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F6FCE" w14:textId="771E9DAB" w:rsidR="0076252D" w:rsidRDefault="00320B0B" w:rsidP="00320B0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3303457D" w14:textId="77777777" w:rsidR="0076252D" w:rsidRDefault="0076252D" w:rsidP="00214D4F">
      <w:pPr>
        <w:ind w:right="5247"/>
        <w:jc w:val="both"/>
        <w:rPr>
          <w:sz w:val="28"/>
          <w:szCs w:val="28"/>
        </w:rPr>
      </w:pPr>
    </w:p>
    <w:p w14:paraId="13F407AE" w14:textId="00D8C0E9" w:rsidR="0076252D" w:rsidRDefault="00320B0B" w:rsidP="00320B0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A7D5687" w14:textId="1DD5916F" w:rsidR="0076252D" w:rsidRDefault="0076252D" w:rsidP="00214D4F">
      <w:pPr>
        <w:ind w:right="5247"/>
        <w:jc w:val="both"/>
        <w:rPr>
          <w:sz w:val="28"/>
          <w:szCs w:val="28"/>
        </w:rPr>
      </w:pPr>
    </w:p>
    <w:p w14:paraId="62964317" w14:textId="1A88BD7B" w:rsidR="0076252D" w:rsidRDefault="00320B0B" w:rsidP="00320B0B">
      <w:pPr>
        <w:ind w:right="5247"/>
        <w:jc w:val="both"/>
        <w:rPr>
          <w:sz w:val="28"/>
          <w:szCs w:val="28"/>
        </w:rPr>
      </w:pPr>
      <w:r>
        <w:rPr>
          <w:sz w:val="28"/>
          <w:szCs w:val="28"/>
        </w:rPr>
        <w:t>от 18.06.2024 года № 790</w:t>
      </w:r>
    </w:p>
    <w:p w14:paraId="0AD9C625" w14:textId="77777777" w:rsidR="00320B0B" w:rsidRDefault="00320B0B" w:rsidP="00320B0B">
      <w:pPr>
        <w:ind w:right="5247"/>
        <w:jc w:val="both"/>
        <w:rPr>
          <w:sz w:val="28"/>
          <w:szCs w:val="28"/>
        </w:rPr>
      </w:pPr>
    </w:p>
    <w:p w14:paraId="03303078" w14:textId="77777777" w:rsidR="0076252D" w:rsidRDefault="0076252D" w:rsidP="0076252D">
      <w:pPr>
        <w:ind w:right="5385"/>
        <w:jc w:val="both"/>
        <w:rPr>
          <w:sz w:val="16"/>
          <w:szCs w:val="16"/>
        </w:rPr>
      </w:pPr>
    </w:p>
    <w:p w14:paraId="2FA49655" w14:textId="462E8EFC" w:rsidR="00214D4F" w:rsidRDefault="00214D4F" w:rsidP="0076252D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252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 w:rsidR="0076252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76252D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  <w:r w:rsidR="0076252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Карталинского</w:t>
      </w:r>
      <w:r w:rsidR="007625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от 06.06.2022 года № 552</w:t>
      </w:r>
    </w:p>
    <w:p w14:paraId="58280C06" w14:textId="77777777" w:rsidR="00214D4F" w:rsidRDefault="00214D4F" w:rsidP="00214D4F">
      <w:pPr>
        <w:jc w:val="both"/>
        <w:rPr>
          <w:sz w:val="28"/>
          <w:szCs w:val="28"/>
        </w:rPr>
      </w:pPr>
    </w:p>
    <w:p w14:paraId="39F8AE07" w14:textId="77777777" w:rsidR="005E0810" w:rsidRDefault="005E0810" w:rsidP="00214D4F">
      <w:pPr>
        <w:jc w:val="both"/>
        <w:rPr>
          <w:sz w:val="28"/>
          <w:szCs w:val="28"/>
        </w:rPr>
      </w:pPr>
    </w:p>
    <w:p w14:paraId="14390BAD" w14:textId="77777777" w:rsidR="00214D4F" w:rsidRDefault="00214D4F" w:rsidP="0076252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Карталинского муниципального района ПОСТАНОВЛЯЕТ:</w:t>
      </w:r>
    </w:p>
    <w:p w14:paraId="6B81AA1C" w14:textId="0EE4577E" w:rsidR="00214D4F" w:rsidRDefault="00214D4F" w:rsidP="0076252D">
      <w:pPr>
        <w:ind w:firstLine="709"/>
        <w:jc w:val="both"/>
        <w:rPr>
          <w:sz w:val="28"/>
          <w:szCs w:val="28"/>
        </w:rPr>
      </w:pPr>
      <w:r w:rsidRPr="00BF229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F139D">
        <w:rPr>
          <w:sz w:val="28"/>
          <w:szCs w:val="28"/>
        </w:rPr>
        <w:t>Внести в постановление</w:t>
      </w:r>
      <w:r>
        <w:rPr>
          <w:sz w:val="28"/>
          <w:szCs w:val="28"/>
        </w:rPr>
        <w:t xml:space="preserve"> </w:t>
      </w:r>
      <w:r w:rsidRPr="007907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907EB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7907EB">
        <w:rPr>
          <w:sz w:val="28"/>
          <w:szCs w:val="28"/>
        </w:rPr>
        <w:t>района от 06.06.2022 года № 552</w:t>
      </w:r>
      <w:r>
        <w:rPr>
          <w:sz w:val="28"/>
          <w:szCs w:val="28"/>
        </w:rPr>
        <w:t xml:space="preserve"> «Об утверждении порядка оказания единовременной материальной помощи членам семей погибших военнослужащих»</w:t>
      </w:r>
      <w:r w:rsidR="00C86290">
        <w:rPr>
          <w:sz w:val="28"/>
          <w:szCs w:val="28"/>
        </w:rPr>
        <w:t xml:space="preserve"> (с изменениями от 26.07.2022 года № 740,</w:t>
      </w:r>
      <w:r w:rsidR="00C86290" w:rsidRPr="00C86290">
        <w:rPr>
          <w:sz w:val="28"/>
          <w:szCs w:val="28"/>
        </w:rPr>
        <w:t xml:space="preserve"> </w:t>
      </w:r>
      <w:r w:rsidR="00C86290">
        <w:rPr>
          <w:sz w:val="28"/>
          <w:szCs w:val="28"/>
        </w:rPr>
        <w:t>от 14.04.2023 года № 335, от 09.04.2024 года № 487)</w:t>
      </w:r>
      <w:r w:rsidR="0076252D">
        <w:rPr>
          <w:sz w:val="28"/>
          <w:szCs w:val="28"/>
        </w:rPr>
        <w:t>,</w:t>
      </w:r>
      <w:r w:rsidR="00D82ED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CB330E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CB330E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53885F4D" w14:textId="77777777" w:rsidR="00CF0442" w:rsidRDefault="00CB330E" w:rsidP="0076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0442">
        <w:rPr>
          <w:sz w:val="28"/>
          <w:szCs w:val="28"/>
        </w:rPr>
        <w:t>в порядке оказания единовременной материальной помощи членам семей погибших военнослужащих, утвержденном указанным постановлением:</w:t>
      </w:r>
    </w:p>
    <w:p w14:paraId="6867F233" w14:textId="4412E549" w:rsidR="00CB330E" w:rsidRDefault="00CB330E" w:rsidP="0076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</w:t>
      </w:r>
      <w:r w:rsidR="00CF0442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14:paraId="76C37C72" w14:textId="794AC78A" w:rsidR="00CB330E" w:rsidRPr="00CB330E" w:rsidRDefault="00CB330E" w:rsidP="007625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B330E">
        <w:rPr>
          <w:sz w:val="28"/>
          <w:szCs w:val="28"/>
        </w:rPr>
        <w:t>5. Муниципальному учреждению «Комплексный центр социального обслуживания населения» Карталинского муниципального района Челябинской области (далее именуется</w:t>
      </w:r>
      <w:r w:rsidR="0076252D">
        <w:rPr>
          <w:sz w:val="28"/>
          <w:szCs w:val="28"/>
        </w:rPr>
        <w:t xml:space="preserve"> - </w:t>
      </w:r>
      <w:r w:rsidRPr="00CB330E">
        <w:rPr>
          <w:sz w:val="28"/>
          <w:szCs w:val="28"/>
        </w:rPr>
        <w:t>КЦСОН):</w:t>
      </w:r>
    </w:p>
    <w:p w14:paraId="448A0D29" w14:textId="77777777" w:rsidR="00CB330E" w:rsidRPr="00CB330E" w:rsidRDefault="00CB330E" w:rsidP="0076252D">
      <w:pPr>
        <w:ind w:firstLine="709"/>
        <w:jc w:val="both"/>
        <w:rPr>
          <w:sz w:val="28"/>
          <w:szCs w:val="28"/>
        </w:rPr>
      </w:pPr>
      <w:r w:rsidRPr="00CB330E">
        <w:rPr>
          <w:sz w:val="28"/>
          <w:szCs w:val="28"/>
        </w:rPr>
        <w:t xml:space="preserve">1) осуществлять прием заявлений и документов от членов семей погибших военнослужащих, к которым относится: </w:t>
      </w:r>
    </w:p>
    <w:p w14:paraId="7F27BF86" w14:textId="05671D22" w:rsidR="00CB330E" w:rsidRPr="00CB330E" w:rsidRDefault="00CB330E" w:rsidP="0076252D">
      <w:pPr>
        <w:ind w:firstLine="709"/>
        <w:jc w:val="both"/>
        <w:rPr>
          <w:sz w:val="28"/>
          <w:szCs w:val="28"/>
        </w:rPr>
      </w:pPr>
      <w:r w:rsidRPr="00CB330E">
        <w:rPr>
          <w:sz w:val="28"/>
          <w:szCs w:val="28"/>
        </w:rPr>
        <w:t>- для родителей погибшего военнослужащего: паспорт гражданина Российской Федерации</w:t>
      </w:r>
      <w:r>
        <w:rPr>
          <w:sz w:val="28"/>
          <w:szCs w:val="28"/>
        </w:rPr>
        <w:t>, документ, подтверждающий регистрацию по месту жительства (</w:t>
      </w:r>
      <w:r w:rsidR="00C35164">
        <w:rPr>
          <w:sz w:val="28"/>
          <w:szCs w:val="28"/>
        </w:rPr>
        <w:t>пребывания</w:t>
      </w:r>
      <w:r>
        <w:rPr>
          <w:sz w:val="28"/>
          <w:szCs w:val="28"/>
        </w:rPr>
        <w:t>)</w:t>
      </w:r>
      <w:r w:rsidR="00C35164">
        <w:rPr>
          <w:sz w:val="28"/>
          <w:szCs w:val="28"/>
        </w:rPr>
        <w:t xml:space="preserve"> на территории Карталинского муниципального района</w:t>
      </w:r>
      <w:r w:rsidRPr="00CB330E">
        <w:rPr>
          <w:sz w:val="28"/>
          <w:szCs w:val="28"/>
        </w:rPr>
        <w:t>, свидетельство о рождении погибшего военнослужащего, в случае изменения фамилии, имени, отчества</w:t>
      </w:r>
      <w:r w:rsidR="001D57A7">
        <w:rPr>
          <w:sz w:val="28"/>
          <w:szCs w:val="28"/>
        </w:rPr>
        <w:t xml:space="preserve"> - </w:t>
      </w:r>
      <w:r w:rsidRPr="00CB330E">
        <w:rPr>
          <w:sz w:val="28"/>
          <w:szCs w:val="28"/>
        </w:rPr>
        <w:t>документы, подтверждающие смену фамилии, имени, отчества, свидетельство о смерти погибшего военнослужащего, извещение (справка, сведения) о гибели. Заявление подается от каждого родителя отдельно;</w:t>
      </w:r>
    </w:p>
    <w:p w14:paraId="32EB6B85" w14:textId="77777777" w:rsidR="00CB330E" w:rsidRPr="00CB330E" w:rsidRDefault="00CB330E" w:rsidP="0076252D">
      <w:pPr>
        <w:ind w:firstLine="709"/>
        <w:jc w:val="both"/>
        <w:rPr>
          <w:sz w:val="28"/>
          <w:szCs w:val="28"/>
        </w:rPr>
      </w:pPr>
      <w:r w:rsidRPr="00CB330E">
        <w:rPr>
          <w:sz w:val="28"/>
          <w:szCs w:val="28"/>
        </w:rPr>
        <w:t>- для супруги (супруга) погибшего военнослужащего: паспорт гражданина Российской Федерации,</w:t>
      </w:r>
      <w:r w:rsidR="00C35164">
        <w:rPr>
          <w:sz w:val="28"/>
          <w:szCs w:val="28"/>
        </w:rPr>
        <w:t xml:space="preserve"> документ, подтверждающий регистрацию по месту жительства (пребывания) на территории Карталинского муниципального района</w:t>
      </w:r>
      <w:r w:rsidR="00C35164" w:rsidRPr="00CB330E">
        <w:rPr>
          <w:sz w:val="28"/>
          <w:szCs w:val="28"/>
        </w:rPr>
        <w:t>,</w:t>
      </w:r>
      <w:r w:rsidRPr="00CB330E">
        <w:rPr>
          <w:sz w:val="28"/>
          <w:szCs w:val="28"/>
        </w:rPr>
        <w:t xml:space="preserve"> свидетельство о браке, свидетельство о смерти погибшего военнослужащего, извещение (справка, сведения) о гибели;</w:t>
      </w:r>
    </w:p>
    <w:p w14:paraId="0C88A044" w14:textId="77777777" w:rsidR="00CB330E" w:rsidRPr="00CB330E" w:rsidRDefault="00CB330E" w:rsidP="007625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330E">
        <w:rPr>
          <w:sz w:val="28"/>
          <w:szCs w:val="28"/>
        </w:rPr>
        <w:t>- для детей погибшего военнослужащего: свидетельство о рождении (в случае установления отцовства - свидетельство об установлении отцовства),</w:t>
      </w:r>
      <w:r w:rsidR="00C35164">
        <w:rPr>
          <w:sz w:val="28"/>
          <w:szCs w:val="28"/>
        </w:rPr>
        <w:t xml:space="preserve"> документ, подтверждающий регистрацию по месту жительства (пребывания) на территории Карталинского муниципального района</w:t>
      </w:r>
      <w:r w:rsidR="00C35164" w:rsidRPr="00CB330E">
        <w:rPr>
          <w:sz w:val="28"/>
          <w:szCs w:val="28"/>
        </w:rPr>
        <w:t>,</w:t>
      </w:r>
      <w:r w:rsidRPr="00CB330E">
        <w:rPr>
          <w:sz w:val="28"/>
          <w:szCs w:val="28"/>
        </w:rPr>
        <w:t xml:space="preserve"> свидетельство о смерти погибшего военнослужащего, извещение (справка, сведения) о гибели. За несовершеннолетних детей заявление подается законным представителем;</w:t>
      </w:r>
    </w:p>
    <w:p w14:paraId="70790719" w14:textId="77777777" w:rsidR="00CB330E" w:rsidRPr="00CB330E" w:rsidRDefault="00CB330E" w:rsidP="0076252D">
      <w:pPr>
        <w:ind w:firstLine="709"/>
        <w:jc w:val="both"/>
        <w:rPr>
          <w:sz w:val="28"/>
          <w:szCs w:val="28"/>
        </w:rPr>
      </w:pPr>
      <w:r w:rsidRPr="00CB330E">
        <w:rPr>
          <w:sz w:val="28"/>
          <w:szCs w:val="28"/>
        </w:rPr>
        <w:lastRenderedPageBreak/>
        <w:t xml:space="preserve">- для родных братьев и (или) сестер погибшего военнослужащего: паспорт гражданина Российской Федерации (в случае если братья и (или) сестры несовершеннолетние – свидетельство о рождении), </w:t>
      </w:r>
      <w:r w:rsidR="00C35164">
        <w:rPr>
          <w:sz w:val="28"/>
          <w:szCs w:val="28"/>
        </w:rPr>
        <w:t>документ, подтверждающий регистрацию по месту жительства (пребывания) на территории Карталинского муниципального района</w:t>
      </w:r>
      <w:r w:rsidR="00C35164" w:rsidRPr="00CB330E">
        <w:rPr>
          <w:sz w:val="28"/>
          <w:szCs w:val="28"/>
        </w:rPr>
        <w:t>,</w:t>
      </w:r>
      <w:r w:rsidR="00C35164">
        <w:rPr>
          <w:sz w:val="28"/>
          <w:szCs w:val="28"/>
        </w:rPr>
        <w:t xml:space="preserve"> </w:t>
      </w:r>
      <w:r w:rsidRPr="00CB330E">
        <w:rPr>
          <w:sz w:val="28"/>
          <w:szCs w:val="28"/>
        </w:rPr>
        <w:t>свидетельство о смерти родителей, свидетельство о смерти погибшего военнослужащего, извещение (справка, сведения) о гибели;</w:t>
      </w:r>
    </w:p>
    <w:p w14:paraId="6E124556" w14:textId="77777777" w:rsidR="00CB330E" w:rsidRPr="00CB330E" w:rsidRDefault="00CB330E" w:rsidP="007625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330E">
        <w:rPr>
          <w:sz w:val="28"/>
          <w:szCs w:val="28"/>
        </w:rPr>
        <w:t>- для дедушек и (или) бабушек погибшего военнослужащего: паспорт гражданина Российской Федерации,</w:t>
      </w:r>
      <w:r w:rsidR="00C35164">
        <w:rPr>
          <w:sz w:val="28"/>
          <w:szCs w:val="28"/>
        </w:rPr>
        <w:t xml:space="preserve"> документ, подтверждающий регистрацию по месту жительства (пребывания) на территории Карталинского муниципального района</w:t>
      </w:r>
      <w:r w:rsidR="00C35164" w:rsidRPr="00CB330E">
        <w:rPr>
          <w:sz w:val="28"/>
          <w:szCs w:val="28"/>
        </w:rPr>
        <w:t>,</w:t>
      </w:r>
      <w:r w:rsidRPr="00CB330E">
        <w:rPr>
          <w:sz w:val="28"/>
          <w:szCs w:val="28"/>
        </w:rPr>
        <w:t xml:space="preserve"> свидетельство о рождении родителей погибшего военнослужащего, свидетельство о смерти родителей погибшего военнослужащего, свидетельство о смерти погибшего военнослужащего, извещение (справка, сведения) о гибели;</w:t>
      </w:r>
    </w:p>
    <w:p w14:paraId="4DFAECCD" w14:textId="77777777" w:rsidR="00CB330E" w:rsidRPr="00CB330E" w:rsidRDefault="00CB330E" w:rsidP="0076252D">
      <w:pPr>
        <w:ind w:firstLine="709"/>
        <w:jc w:val="both"/>
        <w:rPr>
          <w:sz w:val="28"/>
          <w:szCs w:val="28"/>
        </w:rPr>
      </w:pPr>
      <w:r w:rsidRPr="00CB330E">
        <w:rPr>
          <w:sz w:val="28"/>
          <w:szCs w:val="28"/>
        </w:rPr>
        <w:t>- для опекунов погибшего военнослужащего: паспорт гражданина Российской Федерации,</w:t>
      </w:r>
      <w:r w:rsidR="00C35164">
        <w:rPr>
          <w:sz w:val="28"/>
          <w:szCs w:val="28"/>
        </w:rPr>
        <w:t xml:space="preserve"> документ, подтверждающий регистрацию по месту жительства (пребывания) на территории Карталинского муниципального района</w:t>
      </w:r>
      <w:r w:rsidR="00C35164" w:rsidRPr="00CB330E">
        <w:rPr>
          <w:sz w:val="28"/>
          <w:szCs w:val="28"/>
        </w:rPr>
        <w:t>,</w:t>
      </w:r>
      <w:r w:rsidRPr="00CB330E">
        <w:rPr>
          <w:sz w:val="28"/>
          <w:szCs w:val="28"/>
        </w:rPr>
        <w:t xml:space="preserve"> документ (сведения) об установлении опеки и (или) попечительства в отношении погибшего военнослужащего, свидетельство о смерти погибшего военнослужащего, извещение (справка, сведения) о гибели; </w:t>
      </w:r>
    </w:p>
    <w:p w14:paraId="2E5B585A" w14:textId="77777777" w:rsidR="00CB330E" w:rsidRPr="00CB330E" w:rsidRDefault="00CB330E" w:rsidP="0076252D">
      <w:pPr>
        <w:ind w:firstLine="709"/>
        <w:jc w:val="both"/>
        <w:rPr>
          <w:sz w:val="28"/>
          <w:szCs w:val="28"/>
        </w:rPr>
      </w:pPr>
      <w:r w:rsidRPr="00CB330E">
        <w:rPr>
          <w:sz w:val="28"/>
          <w:szCs w:val="28"/>
        </w:rPr>
        <w:t>2) формировать личные дела членов семей погибших военнослужащих, подавших заявление на материальную помощь (далее именуются - личные дела). Личное дело должно быть сформировано одно на семью;</w:t>
      </w:r>
    </w:p>
    <w:p w14:paraId="01595369" w14:textId="75271BB2" w:rsidR="00CB330E" w:rsidRDefault="00CB330E" w:rsidP="0076252D">
      <w:pPr>
        <w:ind w:firstLine="709"/>
        <w:jc w:val="both"/>
        <w:rPr>
          <w:sz w:val="28"/>
          <w:szCs w:val="28"/>
        </w:rPr>
      </w:pPr>
      <w:r w:rsidRPr="00CB330E">
        <w:rPr>
          <w:sz w:val="28"/>
          <w:szCs w:val="28"/>
        </w:rPr>
        <w:t>3) личные дела предоставлять для рассмотрения на комиссию по оказанию единовременной материальной помощи членам семей погибших военнослужащ</w:t>
      </w:r>
      <w:r w:rsidR="00C35164">
        <w:rPr>
          <w:sz w:val="28"/>
          <w:szCs w:val="28"/>
        </w:rPr>
        <w:t>их (далее именуется – Комиссия)</w:t>
      </w:r>
      <w:r w:rsidR="00CF0442">
        <w:rPr>
          <w:sz w:val="28"/>
          <w:szCs w:val="28"/>
        </w:rPr>
        <w:t>.</w:t>
      </w:r>
      <w:r w:rsidR="00C35164">
        <w:rPr>
          <w:sz w:val="28"/>
          <w:szCs w:val="28"/>
        </w:rPr>
        <w:t>»</w:t>
      </w:r>
      <w:r w:rsidR="00CF0442">
        <w:rPr>
          <w:sz w:val="28"/>
          <w:szCs w:val="28"/>
        </w:rPr>
        <w:t>;</w:t>
      </w:r>
    </w:p>
    <w:p w14:paraId="5AE18709" w14:textId="653A9FCB" w:rsidR="00DF139D" w:rsidRDefault="00C35164" w:rsidP="0076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0442">
        <w:rPr>
          <w:sz w:val="28"/>
          <w:szCs w:val="28"/>
        </w:rPr>
        <w:t>с</w:t>
      </w:r>
      <w:r w:rsidR="00DF139D">
        <w:rPr>
          <w:sz w:val="28"/>
          <w:szCs w:val="28"/>
        </w:rPr>
        <w:t>остав комиссии по оказанию единовременной материальной помощи членам семей погибших военнослужащих, утвержденный указанным постановлением, изложить в новой редакции</w:t>
      </w:r>
      <w:r w:rsidR="00CF0442">
        <w:rPr>
          <w:sz w:val="28"/>
          <w:szCs w:val="28"/>
        </w:rPr>
        <w:t xml:space="preserve"> (прилагается).</w:t>
      </w:r>
    </w:p>
    <w:p w14:paraId="1EAE57BC" w14:textId="77777777" w:rsidR="00214D4F" w:rsidRDefault="00214D4F" w:rsidP="00214D4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3E3F09">
        <w:rPr>
          <w:color w:val="000000" w:themeColor="text1"/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 </w:t>
      </w:r>
    </w:p>
    <w:p w14:paraId="55545BBE" w14:textId="51CFFCCC" w:rsidR="00CF0442" w:rsidRDefault="00214D4F" w:rsidP="00D82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139D">
        <w:rPr>
          <w:sz w:val="28"/>
          <w:szCs w:val="28"/>
        </w:rPr>
        <w:t xml:space="preserve"> </w:t>
      </w:r>
      <w:r w:rsidRPr="003E3F09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4342ECAF" w14:textId="5184238B" w:rsidR="00C35164" w:rsidRDefault="00C35164" w:rsidP="00C3516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Pr="0055044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распространяет свое действие на правоотношения, возникшие с </w:t>
      </w:r>
      <w:r w:rsidR="0076252D">
        <w:rPr>
          <w:sz w:val="28"/>
          <w:szCs w:val="28"/>
        </w:rPr>
        <w:t>01 января</w:t>
      </w:r>
      <w:r>
        <w:rPr>
          <w:sz w:val="28"/>
          <w:szCs w:val="28"/>
        </w:rPr>
        <w:t xml:space="preserve"> 202</w:t>
      </w:r>
      <w:r w:rsidR="0076252D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797ECED0" w14:textId="77777777" w:rsidR="00C35164" w:rsidRDefault="00C35164" w:rsidP="00214D4F">
      <w:pPr>
        <w:ind w:firstLine="708"/>
        <w:jc w:val="both"/>
        <w:rPr>
          <w:sz w:val="28"/>
          <w:szCs w:val="28"/>
        </w:rPr>
      </w:pPr>
    </w:p>
    <w:p w14:paraId="39695A20" w14:textId="77777777" w:rsidR="00214D4F" w:rsidRDefault="00214D4F" w:rsidP="00214D4F">
      <w:pPr>
        <w:jc w:val="both"/>
        <w:rPr>
          <w:sz w:val="28"/>
          <w:szCs w:val="28"/>
        </w:rPr>
      </w:pPr>
    </w:p>
    <w:p w14:paraId="19B356CB" w14:textId="77777777" w:rsidR="00214D4F" w:rsidRDefault="00214D4F" w:rsidP="0021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3D6E466B" w14:textId="57690166" w:rsidR="0076252D" w:rsidRDefault="00214D4F" w:rsidP="0021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</w:t>
      </w:r>
      <w:r w:rsidR="007625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А.Г. Вдовин</w:t>
      </w:r>
    </w:p>
    <w:p w14:paraId="077CE78C" w14:textId="77777777" w:rsidR="00D82ED7" w:rsidRDefault="00D82ED7" w:rsidP="00413A04">
      <w:pPr>
        <w:rPr>
          <w:sz w:val="28"/>
          <w:szCs w:val="28"/>
        </w:rPr>
      </w:pPr>
    </w:p>
    <w:p w14:paraId="68FF704E" w14:textId="5F931E3B" w:rsidR="00D82ED7" w:rsidRDefault="00D82ED7" w:rsidP="00413A04">
      <w:pPr>
        <w:jc w:val="both"/>
        <w:rPr>
          <w:sz w:val="28"/>
          <w:szCs w:val="28"/>
        </w:rPr>
      </w:pPr>
    </w:p>
    <w:p w14:paraId="29FB9E64" w14:textId="34F83DD1" w:rsidR="00320B0B" w:rsidRDefault="00320B0B" w:rsidP="00413A04">
      <w:pPr>
        <w:jc w:val="both"/>
        <w:rPr>
          <w:sz w:val="28"/>
          <w:szCs w:val="28"/>
        </w:rPr>
      </w:pPr>
    </w:p>
    <w:p w14:paraId="32684C73" w14:textId="6649A33A" w:rsidR="00320B0B" w:rsidRDefault="00320B0B" w:rsidP="00413A04">
      <w:pPr>
        <w:jc w:val="both"/>
        <w:rPr>
          <w:sz w:val="28"/>
          <w:szCs w:val="28"/>
        </w:rPr>
      </w:pPr>
    </w:p>
    <w:p w14:paraId="3207E4E7" w14:textId="73E53CEB" w:rsidR="00320B0B" w:rsidRDefault="00320B0B" w:rsidP="00413A04">
      <w:pPr>
        <w:jc w:val="both"/>
        <w:rPr>
          <w:sz w:val="28"/>
          <w:szCs w:val="28"/>
        </w:rPr>
      </w:pPr>
    </w:p>
    <w:p w14:paraId="3C5EFCC1" w14:textId="23135BD8" w:rsidR="00320B0B" w:rsidRDefault="00320B0B" w:rsidP="00413A04">
      <w:pPr>
        <w:jc w:val="both"/>
        <w:rPr>
          <w:sz w:val="28"/>
          <w:szCs w:val="28"/>
        </w:rPr>
      </w:pPr>
    </w:p>
    <w:p w14:paraId="38B73E3E" w14:textId="77777777" w:rsidR="00320B0B" w:rsidRDefault="00320B0B" w:rsidP="00413A04">
      <w:pPr>
        <w:jc w:val="both"/>
        <w:rPr>
          <w:sz w:val="28"/>
          <w:szCs w:val="28"/>
        </w:rPr>
      </w:pPr>
    </w:p>
    <w:p w14:paraId="31DA726E" w14:textId="77777777" w:rsidR="00D82ED7" w:rsidRDefault="00D82ED7" w:rsidP="00413A04">
      <w:pPr>
        <w:jc w:val="both"/>
        <w:rPr>
          <w:rFonts w:eastAsiaTheme="minorEastAsia"/>
          <w:sz w:val="28"/>
          <w:szCs w:val="28"/>
        </w:rPr>
      </w:pPr>
    </w:p>
    <w:p w14:paraId="55FF95CA" w14:textId="2464AAF9" w:rsidR="0076252D" w:rsidRDefault="00CF0442" w:rsidP="00CF0442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3832ECB3" w14:textId="27D7943D" w:rsidR="00CF0442" w:rsidRDefault="00CF0442" w:rsidP="00CF0442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85409EA" w14:textId="145EBBB5" w:rsidR="00CF0442" w:rsidRDefault="00CF0442" w:rsidP="00CF0442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034AB102" w14:textId="1153D68A" w:rsidR="00CF0442" w:rsidRDefault="00CF0442" w:rsidP="00CF0442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от 06.06.2022 года № 552</w:t>
      </w:r>
    </w:p>
    <w:p w14:paraId="27618715" w14:textId="585A200F" w:rsidR="00CF0442" w:rsidRDefault="00CF0442" w:rsidP="00CF0442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14:paraId="7279EC9F" w14:textId="148CB492" w:rsidR="00CF0442" w:rsidRDefault="00CF0442" w:rsidP="00CF0442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2C380DB1" w14:textId="29A3B88A" w:rsidR="00CF0442" w:rsidRDefault="00CF0442" w:rsidP="00CF0442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5DDE">
        <w:rPr>
          <w:sz w:val="28"/>
          <w:szCs w:val="28"/>
        </w:rPr>
        <w:t>18.06.</w:t>
      </w:r>
      <w:r>
        <w:rPr>
          <w:sz w:val="28"/>
          <w:szCs w:val="28"/>
        </w:rPr>
        <w:t>2024 года №</w:t>
      </w:r>
      <w:r w:rsidR="00165DDE">
        <w:rPr>
          <w:sz w:val="28"/>
          <w:szCs w:val="28"/>
        </w:rPr>
        <w:t xml:space="preserve"> 790</w:t>
      </w:r>
      <w:r w:rsidR="00D82ED7">
        <w:rPr>
          <w:sz w:val="28"/>
          <w:szCs w:val="28"/>
        </w:rPr>
        <w:t>)</w:t>
      </w:r>
    </w:p>
    <w:p w14:paraId="7CDCEA77" w14:textId="36400D43" w:rsidR="00C1184D" w:rsidRDefault="00C1184D" w:rsidP="00CF0442">
      <w:pPr>
        <w:ind w:firstLine="4111"/>
        <w:jc w:val="center"/>
        <w:rPr>
          <w:sz w:val="28"/>
          <w:szCs w:val="28"/>
        </w:rPr>
      </w:pPr>
    </w:p>
    <w:p w14:paraId="52498700" w14:textId="69CCE5A9" w:rsidR="00C1184D" w:rsidRDefault="00C1184D" w:rsidP="00CF0442">
      <w:pPr>
        <w:ind w:firstLine="4111"/>
        <w:jc w:val="center"/>
        <w:rPr>
          <w:sz w:val="28"/>
          <w:szCs w:val="28"/>
        </w:rPr>
      </w:pPr>
    </w:p>
    <w:p w14:paraId="74937C5A" w14:textId="77777777" w:rsidR="00C1184D" w:rsidRDefault="00C1184D" w:rsidP="00CF0442">
      <w:pPr>
        <w:ind w:firstLine="4111"/>
        <w:jc w:val="center"/>
        <w:rPr>
          <w:sz w:val="28"/>
          <w:szCs w:val="28"/>
        </w:rPr>
      </w:pPr>
    </w:p>
    <w:p w14:paraId="2AEB134B" w14:textId="52C522AA" w:rsidR="00C1184D" w:rsidRDefault="00C1184D" w:rsidP="00C1184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оказанию единовременной</w:t>
      </w:r>
    </w:p>
    <w:p w14:paraId="6F134EDB" w14:textId="6FCFBE61" w:rsidR="00C1184D" w:rsidRDefault="00C1184D" w:rsidP="00C1184D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материальной помощи членам семей</w:t>
      </w:r>
    </w:p>
    <w:p w14:paraId="3F24E617" w14:textId="174FE510" w:rsidR="00C1184D" w:rsidRDefault="00C1184D" w:rsidP="00C118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погибших военнослужащих</w:t>
      </w:r>
    </w:p>
    <w:p w14:paraId="26629E5B" w14:textId="77777777" w:rsidR="00C1184D" w:rsidRDefault="00C1184D" w:rsidP="00C1184D">
      <w:pPr>
        <w:ind w:firstLine="4111"/>
        <w:jc w:val="center"/>
        <w:rPr>
          <w:sz w:val="28"/>
          <w:szCs w:val="28"/>
        </w:rPr>
      </w:pPr>
    </w:p>
    <w:p w14:paraId="40F2A8CB" w14:textId="38425920" w:rsidR="0076252D" w:rsidRDefault="0076252D" w:rsidP="00C1184D">
      <w:pPr>
        <w:jc w:val="both"/>
        <w:rPr>
          <w:sz w:val="28"/>
          <w:szCs w:val="2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310"/>
        <w:gridCol w:w="7092"/>
      </w:tblGrid>
      <w:tr w:rsidR="00CF0442" w14:paraId="00B49C69" w14:textId="77777777" w:rsidTr="00D82ED7">
        <w:tc>
          <w:tcPr>
            <w:tcW w:w="2096" w:type="dxa"/>
          </w:tcPr>
          <w:p w14:paraId="1F016063" w14:textId="0FC77B4A" w:rsidR="00CF0442" w:rsidRDefault="00CF0442" w:rsidP="00C1184D">
            <w:pPr>
              <w:tabs>
                <w:tab w:val="left" w:pos="720"/>
              </w:tabs>
              <w:ind w:right="-258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Куличков А.И.</w:t>
            </w:r>
            <w:r>
              <w:rPr>
                <w:sz w:val="28"/>
                <w:szCs w:val="28"/>
              </w:rPr>
              <w:t xml:space="preserve"> </w:t>
            </w:r>
          </w:p>
          <w:p w14:paraId="12DB8431" w14:textId="77777777" w:rsidR="00CF0442" w:rsidRDefault="00CF0442" w:rsidP="00C1184D">
            <w:pPr>
              <w:tabs>
                <w:tab w:val="left" w:pos="720"/>
              </w:tabs>
              <w:ind w:firstLine="709"/>
              <w:rPr>
                <w:sz w:val="28"/>
                <w:szCs w:val="28"/>
              </w:rPr>
            </w:pPr>
          </w:p>
          <w:p w14:paraId="0A6B178F" w14:textId="77777777" w:rsidR="00CF0442" w:rsidRDefault="00CF0442" w:rsidP="00C1184D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Копылова Е.В.</w:t>
            </w:r>
          </w:p>
          <w:p w14:paraId="49736E90" w14:textId="77777777" w:rsidR="00CF0442" w:rsidRDefault="00CF0442" w:rsidP="00C1184D">
            <w:pPr>
              <w:tabs>
                <w:tab w:val="left" w:pos="720"/>
              </w:tabs>
              <w:ind w:firstLine="709"/>
              <w:rPr>
                <w:sz w:val="28"/>
                <w:szCs w:val="28"/>
              </w:rPr>
            </w:pPr>
          </w:p>
          <w:p w14:paraId="6C656B31" w14:textId="77777777" w:rsidR="00CF0442" w:rsidRDefault="00CF0442" w:rsidP="00C1184D">
            <w:pPr>
              <w:tabs>
                <w:tab w:val="left" w:pos="720"/>
              </w:tabs>
              <w:ind w:firstLine="709"/>
              <w:rPr>
                <w:sz w:val="28"/>
                <w:szCs w:val="28"/>
              </w:rPr>
            </w:pPr>
          </w:p>
          <w:p w14:paraId="40911B6C" w14:textId="77777777" w:rsidR="00CF0442" w:rsidRDefault="00CF0442" w:rsidP="00C1184D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Е.В.</w:t>
            </w:r>
          </w:p>
        </w:tc>
        <w:tc>
          <w:tcPr>
            <w:tcW w:w="310" w:type="dxa"/>
          </w:tcPr>
          <w:p w14:paraId="19D5D83A" w14:textId="77777777" w:rsidR="00CF0442" w:rsidRDefault="00CF0442" w:rsidP="00C1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BD4E251" w14:textId="77777777" w:rsidR="00CF0442" w:rsidRDefault="00CF0442" w:rsidP="00C1184D">
            <w:pPr>
              <w:rPr>
                <w:sz w:val="28"/>
                <w:szCs w:val="28"/>
              </w:rPr>
            </w:pPr>
          </w:p>
          <w:p w14:paraId="70FB0E92" w14:textId="77777777" w:rsidR="00CF0442" w:rsidRDefault="00CF0442" w:rsidP="00C1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6A6AEC60" w14:textId="77777777" w:rsidR="00CF0442" w:rsidRDefault="00CF0442" w:rsidP="00C1184D">
            <w:pPr>
              <w:rPr>
                <w:sz w:val="28"/>
                <w:szCs w:val="28"/>
              </w:rPr>
            </w:pPr>
          </w:p>
          <w:p w14:paraId="22FB0A19" w14:textId="77777777" w:rsidR="00CF0442" w:rsidRDefault="00CF0442" w:rsidP="00C1184D">
            <w:pPr>
              <w:rPr>
                <w:sz w:val="28"/>
                <w:szCs w:val="28"/>
              </w:rPr>
            </w:pPr>
          </w:p>
          <w:p w14:paraId="2760BE38" w14:textId="77777777" w:rsidR="00CF0442" w:rsidRDefault="00CF0442" w:rsidP="00C1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56E2AB5" w14:textId="77777777" w:rsidR="00CF0442" w:rsidRDefault="00CF0442" w:rsidP="00C1184D">
            <w:pPr>
              <w:rPr>
                <w:sz w:val="28"/>
                <w:szCs w:val="28"/>
              </w:rPr>
            </w:pPr>
          </w:p>
          <w:p w14:paraId="2E693CB8" w14:textId="77777777" w:rsidR="00CF0442" w:rsidRDefault="00CF0442" w:rsidP="00C1184D">
            <w:pPr>
              <w:rPr>
                <w:sz w:val="28"/>
                <w:szCs w:val="28"/>
              </w:rPr>
            </w:pPr>
          </w:p>
          <w:p w14:paraId="164B25F4" w14:textId="77777777" w:rsidR="00CF0442" w:rsidRDefault="00CF0442" w:rsidP="00C1184D">
            <w:pPr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14:paraId="5BFBC393" w14:textId="77777777" w:rsidR="00CF0442" w:rsidRPr="009B3AE1" w:rsidRDefault="00CF0442" w:rsidP="00C1184D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первый заместитель главы Карталинского муниципального района, председатель комиссии</w:t>
            </w:r>
          </w:p>
          <w:p w14:paraId="475DD87B" w14:textId="554D5650" w:rsidR="00D82ED7" w:rsidRDefault="00CF0442" w:rsidP="00C1184D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начальник Управления социальной</w:t>
            </w:r>
            <w:r w:rsidRPr="009B3AE1">
              <w:rPr>
                <w:sz w:val="28"/>
                <w:szCs w:val="28"/>
              </w:rPr>
              <w:tab/>
              <w:t xml:space="preserve">    защиты населения Карталинского муниципальног</w:t>
            </w:r>
            <w:r>
              <w:rPr>
                <w:sz w:val="28"/>
                <w:szCs w:val="28"/>
              </w:rPr>
              <w:t>о района Челябинской област</w:t>
            </w:r>
            <w:r w:rsidR="00D82ED7">
              <w:rPr>
                <w:sz w:val="28"/>
                <w:szCs w:val="28"/>
              </w:rPr>
              <w:t xml:space="preserve">и, заместитель </w:t>
            </w:r>
            <w:r w:rsidR="00D82ED7" w:rsidRPr="009B3AE1">
              <w:rPr>
                <w:sz w:val="28"/>
                <w:szCs w:val="28"/>
              </w:rPr>
              <w:t>председател</w:t>
            </w:r>
            <w:r w:rsidR="00D82ED7">
              <w:rPr>
                <w:sz w:val="28"/>
                <w:szCs w:val="28"/>
              </w:rPr>
              <w:t>я</w:t>
            </w:r>
            <w:r w:rsidR="00D82ED7" w:rsidRPr="009B3AE1">
              <w:rPr>
                <w:sz w:val="28"/>
                <w:szCs w:val="28"/>
              </w:rPr>
              <w:t xml:space="preserve"> комиссии</w:t>
            </w:r>
          </w:p>
          <w:p w14:paraId="73D9AC51" w14:textId="155CC97F" w:rsidR="00CF0442" w:rsidRDefault="00CF0442" w:rsidP="00C1184D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заведующая отделением срочной социальной помощи</w:t>
            </w:r>
            <w:r>
              <w:rPr>
                <w:sz w:val="28"/>
                <w:szCs w:val="28"/>
              </w:rPr>
              <w:t xml:space="preserve"> М</w:t>
            </w:r>
            <w:r w:rsidRPr="009B3AE1">
              <w:rPr>
                <w:sz w:val="28"/>
                <w:szCs w:val="28"/>
              </w:rPr>
              <w:t>униципа</w:t>
            </w:r>
            <w:r>
              <w:rPr>
                <w:sz w:val="28"/>
                <w:szCs w:val="28"/>
              </w:rPr>
              <w:t xml:space="preserve">льного учреждения «Комплексный </w:t>
            </w:r>
            <w:r w:rsidRPr="009B3AE1">
              <w:rPr>
                <w:sz w:val="28"/>
                <w:szCs w:val="28"/>
              </w:rPr>
              <w:t>центр социального обслуживания населения» Карталинского</w:t>
            </w:r>
            <w:r w:rsidR="00D82ED7">
              <w:rPr>
                <w:sz w:val="28"/>
                <w:szCs w:val="28"/>
              </w:rPr>
              <w:t xml:space="preserve"> </w:t>
            </w:r>
            <w:r w:rsidRPr="009B3AE1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Челябинской области, </w:t>
            </w:r>
            <w:r w:rsidRPr="009B3AE1">
              <w:rPr>
                <w:sz w:val="28"/>
                <w:szCs w:val="28"/>
              </w:rPr>
              <w:t>секретарь комиссии</w:t>
            </w:r>
          </w:p>
        </w:tc>
      </w:tr>
    </w:tbl>
    <w:p w14:paraId="2BE11AB9" w14:textId="6C517386" w:rsidR="00CF0442" w:rsidRDefault="00C1184D" w:rsidP="00C1184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442" w:rsidRPr="009B3AE1">
        <w:rPr>
          <w:sz w:val="28"/>
          <w:szCs w:val="28"/>
        </w:rPr>
        <w:t>Члены комиссии:</w:t>
      </w: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82"/>
        <w:gridCol w:w="7093"/>
      </w:tblGrid>
      <w:tr w:rsidR="00CF0442" w14:paraId="2EB7F8B7" w14:textId="77777777" w:rsidTr="00D82ED7">
        <w:tc>
          <w:tcPr>
            <w:tcW w:w="2123" w:type="dxa"/>
          </w:tcPr>
          <w:p w14:paraId="75CAF5FC" w14:textId="77777777" w:rsidR="00CF0442" w:rsidRDefault="00CF0442" w:rsidP="0010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Г.Р.</w:t>
            </w:r>
          </w:p>
          <w:p w14:paraId="064BB488" w14:textId="77777777" w:rsidR="00CF0442" w:rsidRDefault="00CF0442" w:rsidP="001049CD">
            <w:pPr>
              <w:ind w:firstLine="709"/>
              <w:rPr>
                <w:sz w:val="28"/>
                <w:szCs w:val="28"/>
              </w:rPr>
            </w:pPr>
          </w:p>
          <w:p w14:paraId="21597789" w14:textId="77777777" w:rsidR="00CF0442" w:rsidRDefault="00CF0442" w:rsidP="001049CD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Протасова Е.В.       </w:t>
            </w:r>
          </w:p>
          <w:p w14:paraId="004B8A1B" w14:textId="77777777" w:rsidR="00CF0442" w:rsidRDefault="00CF0442" w:rsidP="001049CD">
            <w:pPr>
              <w:ind w:firstLine="709"/>
              <w:rPr>
                <w:sz w:val="28"/>
                <w:szCs w:val="28"/>
              </w:rPr>
            </w:pPr>
          </w:p>
          <w:p w14:paraId="6CFDDE49" w14:textId="77777777" w:rsidR="00CF0442" w:rsidRDefault="00CF0442" w:rsidP="001049CD">
            <w:pPr>
              <w:ind w:firstLine="709"/>
              <w:rPr>
                <w:sz w:val="28"/>
                <w:szCs w:val="28"/>
              </w:rPr>
            </w:pPr>
          </w:p>
          <w:p w14:paraId="6245845D" w14:textId="77777777" w:rsidR="00CF0442" w:rsidRDefault="00CF0442" w:rsidP="001049CD">
            <w:pPr>
              <w:ind w:firstLine="709"/>
              <w:rPr>
                <w:sz w:val="28"/>
                <w:szCs w:val="28"/>
              </w:rPr>
            </w:pPr>
          </w:p>
          <w:p w14:paraId="1FF3D6F4" w14:textId="77777777" w:rsidR="00CF0442" w:rsidRPr="008B3D74" w:rsidRDefault="00CF0442" w:rsidP="001049CD">
            <w:pPr>
              <w:ind w:right="-25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Свертилова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82" w:type="dxa"/>
          </w:tcPr>
          <w:p w14:paraId="688A0915" w14:textId="77777777" w:rsidR="00CF0442" w:rsidRDefault="00CF0442" w:rsidP="00C1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28B5E8C" w14:textId="77777777" w:rsidR="00CF0442" w:rsidRDefault="00CF0442" w:rsidP="00C1184D">
            <w:pPr>
              <w:ind w:firstLine="709"/>
              <w:rPr>
                <w:sz w:val="28"/>
                <w:szCs w:val="28"/>
              </w:rPr>
            </w:pPr>
          </w:p>
          <w:p w14:paraId="07B6D444" w14:textId="77777777" w:rsidR="00CF0442" w:rsidRDefault="00CF0442" w:rsidP="00C1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BF9D90C" w14:textId="77777777" w:rsidR="00CF0442" w:rsidRDefault="00CF0442" w:rsidP="00C1184D">
            <w:pPr>
              <w:ind w:firstLine="709"/>
              <w:rPr>
                <w:sz w:val="28"/>
                <w:szCs w:val="28"/>
              </w:rPr>
            </w:pPr>
          </w:p>
          <w:p w14:paraId="0B085883" w14:textId="77777777" w:rsidR="00CF0442" w:rsidRDefault="00CF0442" w:rsidP="00C1184D">
            <w:pPr>
              <w:ind w:firstLine="709"/>
              <w:rPr>
                <w:sz w:val="28"/>
                <w:szCs w:val="28"/>
              </w:rPr>
            </w:pPr>
          </w:p>
          <w:p w14:paraId="5A384113" w14:textId="77777777" w:rsidR="00CF0442" w:rsidRDefault="00CF0442" w:rsidP="00C1184D">
            <w:pPr>
              <w:ind w:firstLine="709"/>
              <w:rPr>
                <w:sz w:val="28"/>
                <w:szCs w:val="28"/>
              </w:rPr>
            </w:pPr>
          </w:p>
          <w:p w14:paraId="3B256B8A" w14:textId="77777777" w:rsidR="00CF0442" w:rsidRDefault="00CF0442" w:rsidP="00C1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93" w:type="dxa"/>
          </w:tcPr>
          <w:p w14:paraId="259B6DB8" w14:textId="77777777" w:rsidR="00CF0442" w:rsidRDefault="00CF0442" w:rsidP="001049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  <w:p w14:paraId="56CCE47D" w14:textId="77777777" w:rsidR="00CF0442" w:rsidRDefault="00CF0442" w:rsidP="001049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9B3AE1">
              <w:rPr>
                <w:sz w:val="28"/>
                <w:szCs w:val="28"/>
              </w:rPr>
              <w:t>униципального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9B3AE1">
              <w:rPr>
                <w:sz w:val="28"/>
                <w:szCs w:val="28"/>
              </w:rPr>
              <w:t>«Комплексный центр социального обслуживания</w:t>
            </w:r>
            <w:r>
              <w:rPr>
                <w:sz w:val="28"/>
                <w:szCs w:val="28"/>
              </w:rPr>
              <w:t xml:space="preserve"> </w:t>
            </w:r>
            <w:r w:rsidRPr="009B3AE1">
              <w:rPr>
                <w:sz w:val="28"/>
                <w:szCs w:val="28"/>
              </w:rPr>
              <w:t>населения» Кар</w:t>
            </w:r>
            <w:r>
              <w:rPr>
                <w:sz w:val="28"/>
                <w:szCs w:val="28"/>
              </w:rPr>
              <w:t>талинского муниципального района Челябинской области</w:t>
            </w:r>
          </w:p>
          <w:p w14:paraId="0D66758A" w14:textId="77777777" w:rsidR="00CF0442" w:rsidRDefault="00CF0442" w:rsidP="001049CD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Карталинского муниципального района.</w:t>
            </w:r>
          </w:p>
        </w:tc>
      </w:tr>
    </w:tbl>
    <w:p w14:paraId="62CD4631" w14:textId="77777777" w:rsidR="00CF0442" w:rsidRDefault="00CF0442" w:rsidP="00CF044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период отсутствия председателя комиссии его полномочия исполняет заместитель председателя комиссии.</w:t>
      </w:r>
    </w:p>
    <w:p w14:paraId="780AAB1A" w14:textId="2CD31819" w:rsidR="00CF0442" w:rsidRDefault="00CF0442" w:rsidP="00CF044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период отсутствия членов комиссии их полномочия исполняют лица их замещающие.</w:t>
      </w:r>
    </w:p>
    <w:p w14:paraId="6461F13F" w14:textId="77777777" w:rsidR="0076252D" w:rsidRDefault="0076252D" w:rsidP="00214D4F">
      <w:pPr>
        <w:jc w:val="both"/>
        <w:rPr>
          <w:sz w:val="28"/>
          <w:szCs w:val="28"/>
        </w:rPr>
      </w:pPr>
    </w:p>
    <w:sectPr w:rsidR="0076252D" w:rsidSect="00D82ED7">
      <w:headerReference w:type="default" r:id="rId6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D4610" w14:textId="77777777" w:rsidR="00C272E4" w:rsidRDefault="00C272E4" w:rsidP="0076252D">
      <w:r>
        <w:separator/>
      </w:r>
    </w:p>
  </w:endnote>
  <w:endnote w:type="continuationSeparator" w:id="0">
    <w:p w14:paraId="64C7EFB7" w14:textId="77777777" w:rsidR="00C272E4" w:rsidRDefault="00C272E4" w:rsidP="0076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C331" w14:textId="77777777" w:rsidR="00C272E4" w:rsidRDefault="00C272E4" w:rsidP="0076252D">
      <w:r>
        <w:separator/>
      </w:r>
    </w:p>
  </w:footnote>
  <w:footnote w:type="continuationSeparator" w:id="0">
    <w:p w14:paraId="202B24E7" w14:textId="77777777" w:rsidR="00C272E4" w:rsidRDefault="00C272E4" w:rsidP="0076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24103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7FF19A" w14:textId="2515B8C0" w:rsidR="0076252D" w:rsidRPr="0076252D" w:rsidRDefault="0076252D">
        <w:pPr>
          <w:pStyle w:val="a5"/>
          <w:jc w:val="center"/>
          <w:rPr>
            <w:sz w:val="28"/>
            <w:szCs w:val="28"/>
          </w:rPr>
        </w:pPr>
        <w:r w:rsidRPr="0076252D">
          <w:rPr>
            <w:sz w:val="28"/>
            <w:szCs w:val="28"/>
          </w:rPr>
          <w:fldChar w:fldCharType="begin"/>
        </w:r>
        <w:r w:rsidRPr="0076252D">
          <w:rPr>
            <w:sz w:val="28"/>
            <w:szCs w:val="28"/>
          </w:rPr>
          <w:instrText>PAGE   \* MERGEFORMAT</w:instrText>
        </w:r>
        <w:r w:rsidRPr="0076252D">
          <w:rPr>
            <w:sz w:val="28"/>
            <w:szCs w:val="28"/>
          </w:rPr>
          <w:fldChar w:fldCharType="separate"/>
        </w:r>
        <w:r w:rsidRPr="0076252D">
          <w:rPr>
            <w:sz w:val="28"/>
            <w:szCs w:val="28"/>
          </w:rPr>
          <w:t>2</w:t>
        </w:r>
        <w:r w:rsidRPr="0076252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4F"/>
    <w:rsid w:val="00140604"/>
    <w:rsid w:val="00165DDE"/>
    <w:rsid w:val="001A64D8"/>
    <w:rsid w:val="001D0E4F"/>
    <w:rsid w:val="001D57A7"/>
    <w:rsid w:val="00214D4F"/>
    <w:rsid w:val="0030057E"/>
    <w:rsid w:val="00320B0B"/>
    <w:rsid w:val="00413A04"/>
    <w:rsid w:val="004968BE"/>
    <w:rsid w:val="004979C8"/>
    <w:rsid w:val="005E0810"/>
    <w:rsid w:val="0064632F"/>
    <w:rsid w:val="006577E1"/>
    <w:rsid w:val="00677A1A"/>
    <w:rsid w:val="00752838"/>
    <w:rsid w:val="0076252D"/>
    <w:rsid w:val="007731BF"/>
    <w:rsid w:val="007C658F"/>
    <w:rsid w:val="007E5C90"/>
    <w:rsid w:val="00811A74"/>
    <w:rsid w:val="009529A0"/>
    <w:rsid w:val="00A20615"/>
    <w:rsid w:val="00A5683C"/>
    <w:rsid w:val="00AB2A62"/>
    <w:rsid w:val="00AB3298"/>
    <w:rsid w:val="00AC5EA7"/>
    <w:rsid w:val="00C1184D"/>
    <w:rsid w:val="00C272E4"/>
    <w:rsid w:val="00C35164"/>
    <w:rsid w:val="00C86290"/>
    <w:rsid w:val="00CB330E"/>
    <w:rsid w:val="00CC1D1F"/>
    <w:rsid w:val="00CF0442"/>
    <w:rsid w:val="00D82ED7"/>
    <w:rsid w:val="00DF139D"/>
    <w:rsid w:val="00E5197C"/>
    <w:rsid w:val="00F5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0863"/>
  <w15:docId w15:val="{7946ED76-7F7B-4CC7-9DEE-BA12E24E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D4F"/>
    <w:pPr>
      <w:spacing w:after="0" w:line="240" w:lineRule="auto"/>
    </w:pPr>
  </w:style>
  <w:style w:type="table" w:styleId="a4">
    <w:name w:val="Table Grid"/>
    <w:basedOn w:val="a1"/>
    <w:uiPriority w:val="59"/>
    <w:rsid w:val="00DF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25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25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3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3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Якушина</cp:lastModifiedBy>
  <cp:revision>15</cp:revision>
  <cp:lastPrinted>2024-06-18T07:58:00Z</cp:lastPrinted>
  <dcterms:created xsi:type="dcterms:W3CDTF">2024-06-13T05:29:00Z</dcterms:created>
  <dcterms:modified xsi:type="dcterms:W3CDTF">2024-06-19T10:29:00Z</dcterms:modified>
</cp:coreProperties>
</file>